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F2" w:rsidRDefault="004B1BCF">
      <w:bookmarkStart w:id="0" w:name="_GoBack"/>
      <w:bookmarkEnd w:id="0"/>
      <w:r>
        <w:t>PF media</w:t>
      </w:r>
      <w:r w:rsidR="00C34977">
        <w:t xml:space="preserve"> – 10 L</w:t>
      </w:r>
    </w:p>
    <w:p w:rsidR="004B1BCF" w:rsidRDefault="004B1BCF" w:rsidP="004B1BCF">
      <w:pPr>
        <w:pStyle w:val="ListParagraph"/>
        <w:numPr>
          <w:ilvl w:val="0"/>
          <w:numId w:val="1"/>
        </w:numPr>
      </w:pPr>
      <w:r>
        <w:t>Find the 10 L plastic bucket.</w:t>
      </w:r>
    </w:p>
    <w:p w:rsidR="004B1BCF" w:rsidRDefault="004B1BCF" w:rsidP="004B1BCF">
      <w:pPr>
        <w:pStyle w:val="ListParagraph"/>
        <w:numPr>
          <w:ilvl w:val="0"/>
          <w:numId w:val="1"/>
        </w:numPr>
      </w:pPr>
      <w:r>
        <w:t xml:space="preserve">Rinse bucket and 2 L cylinder with distilled water and then with </w:t>
      </w:r>
      <w:proofErr w:type="spellStart"/>
      <w:r>
        <w:t>MilliQ</w:t>
      </w:r>
      <w:proofErr w:type="spellEnd"/>
      <w:r>
        <w:t xml:space="preserve"> water.</w:t>
      </w:r>
    </w:p>
    <w:p w:rsidR="004B1BCF" w:rsidRDefault="004B1BCF" w:rsidP="004B1BCF">
      <w:pPr>
        <w:pStyle w:val="ListParagraph"/>
        <w:numPr>
          <w:ilvl w:val="0"/>
          <w:numId w:val="1"/>
        </w:numPr>
      </w:pPr>
      <w:r>
        <w:t xml:space="preserve">Pour 8 L of </w:t>
      </w:r>
      <w:proofErr w:type="spellStart"/>
      <w:r>
        <w:t>MilliQ</w:t>
      </w:r>
      <w:proofErr w:type="spellEnd"/>
      <w:r>
        <w:t xml:space="preserve"> water into the bucket.</w:t>
      </w:r>
    </w:p>
    <w:p w:rsidR="004B1BCF" w:rsidRDefault="004B1BCF" w:rsidP="004B1BCF">
      <w:pPr>
        <w:pStyle w:val="ListParagraph"/>
        <w:numPr>
          <w:ilvl w:val="0"/>
          <w:numId w:val="1"/>
        </w:numPr>
      </w:pPr>
      <w:r>
        <w:t xml:space="preserve">Wash the big stir bar with </w:t>
      </w:r>
      <w:proofErr w:type="spellStart"/>
      <w:r>
        <w:t>MilliQ</w:t>
      </w:r>
      <w:proofErr w:type="spellEnd"/>
      <w:r>
        <w:t>.</w:t>
      </w:r>
    </w:p>
    <w:p w:rsidR="004B1BCF" w:rsidRDefault="004B1BCF" w:rsidP="004B1BCF">
      <w:pPr>
        <w:pStyle w:val="ListParagraph"/>
        <w:numPr>
          <w:ilvl w:val="0"/>
          <w:numId w:val="1"/>
        </w:numPr>
      </w:pPr>
      <w:r>
        <w:t>Stir the water.</w:t>
      </w:r>
    </w:p>
    <w:p w:rsidR="004B1BCF" w:rsidRDefault="004B1BCF" w:rsidP="004B1BCF">
      <w:pPr>
        <w:pStyle w:val="ListParagraph"/>
        <w:numPr>
          <w:ilvl w:val="0"/>
          <w:numId w:val="1"/>
        </w:numPr>
      </w:pPr>
      <w:r>
        <w:t xml:space="preserve">Add ½ a bottle of </w:t>
      </w:r>
      <w:proofErr w:type="spellStart"/>
      <w:r>
        <w:t>HyClone</w:t>
      </w:r>
      <w:proofErr w:type="spellEnd"/>
      <w:r>
        <w:t xml:space="preserve"> SM media powder (296 g).</w:t>
      </w:r>
      <w:r w:rsidR="00460267">
        <w:t xml:space="preserve"> Measure 2x 148g.</w:t>
      </w:r>
    </w:p>
    <w:p w:rsidR="004B1BCF" w:rsidRDefault="004B1BCF" w:rsidP="004B1BCF">
      <w:pPr>
        <w:pStyle w:val="ListParagraph"/>
        <w:numPr>
          <w:ilvl w:val="0"/>
          <w:numId w:val="1"/>
        </w:numPr>
      </w:pPr>
      <w:r>
        <w:t>Stir for at least ½ hour.</w:t>
      </w:r>
    </w:p>
    <w:p w:rsidR="004B1BCF" w:rsidRDefault="00904E08" w:rsidP="004B1BCF">
      <w:pPr>
        <w:pStyle w:val="ListParagraph"/>
        <w:numPr>
          <w:ilvl w:val="0"/>
          <w:numId w:val="1"/>
        </w:numPr>
      </w:pPr>
      <w:r>
        <w:t xml:space="preserve">Meanwhile, thaw MEM vitamins and prepare fresh </w:t>
      </w:r>
      <w:proofErr w:type="spellStart"/>
      <w:r>
        <w:t>NaOH</w:t>
      </w:r>
      <w:proofErr w:type="spellEnd"/>
      <w:r>
        <w:t xml:space="preserve"> (20g of pellets -&gt; 50 ml – use </w:t>
      </w:r>
      <w:proofErr w:type="spellStart"/>
      <w:r>
        <w:t>MilliQ</w:t>
      </w:r>
      <w:proofErr w:type="spellEnd"/>
      <w:r>
        <w:t>).</w:t>
      </w:r>
    </w:p>
    <w:p w:rsidR="00904E08" w:rsidRDefault="00904E08" w:rsidP="004B1BCF">
      <w:pPr>
        <w:pStyle w:val="ListParagraph"/>
        <w:numPr>
          <w:ilvl w:val="0"/>
          <w:numId w:val="1"/>
        </w:numPr>
      </w:pPr>
      <w:r>
        <w:t>Add 25 ml MEM vitamins</w:t>
      </w:r>
      <w:r w:rsidR="00460267">
        <w:t>.</w:t>
      </w:r>
      <w:r w:rsidR="001E1966">
        <w:t xml:space="preserve"> </w:t>
      </w:r>
    </w:p>
    <w:p w:rsidR="00904E08" w:rsidRDefault="00904E08" w:rsidP="004B1BCF">
      <w:pPr>
        <w:pStyle w:val="ListParagraph"/>
        <w:numPr>
          <w:ilvl w:val="0"/>
          <w:numId w:val="1"/>
        </w:numPr>
      </w:pPr>
      <w:r>
        <w:t xml:space="preserve">Adjust pH to 7.5 with fresh </w:t>
      </w:r>
      <w:proofErr w:type="spellStart"/>
      <w:r>
        <w:t>NaOH</w:t>
      </w:r>
      <w:proofErr w:type="spellEnd"/>
      <w:r>
        <w:t xml:space="preserve"> (pour in about 25 ml and then go dropwise)</w:t>
      </w:r>
    </w:p>
    <w:p w:rsidR="00C34977" w:rsidRDefault="00C34977" w:rsidP="004B1BCF">
      <w:pPr>
        <w:pStyle w:val="ListParagraph"/>
        <w:numPr>
          <w:ilvl w:val="0"/>
          <w:numId w:val="1"/>
        </w:numPr>
      </w:pPr>
      <w:r>
        <w:t>Increase the volume to approx. 9.4L</w:t>
      </w:r>
    </w:p>
    <w:p w:rsidR="00904E08" w:rsidRDefault="00904E08" w:rsidP="004B1BCF">
      <w:pPr>
        <w:pStyle w:val="ListParagraph"/>
        <w:numPr>
          <w:ilvl w:val="0"/>
          <w:numId w:val="1"/>
        </w:numPr>
      </w:pPr>
      <w:r>
        <w:t>Stir for ½ hour or longer.</w:t>
      </w:r>
    </w:p>
    <w:p w:rsidR="00904E08" w:rsidRDefault="00C34977" w:rsidP="004B1BCF">
      <w:pPr>
        <w:pStyle w:val="ListParagraph"/>
        <w:numPr>
          <w:ilvl w:val="0"/>
          <w:numId w:val="1"/>
        </w:numPr>
      </w:pPr>
      <w:r>
        <w:t>Filter sterilize (low protein binding filter) – 900 ml/bottle. Use the graduation on bottle to gauge the right amount.</w:t>
      </w:r>
    </w:p>
    <w:p w:rsidR="00C34977" w:rsidRDefault="00C34977" w:rsidP="00C34977">
      <w:pPr>
        <w:ind w:left="360"/>
      </w:pPr>
    </w:p>
    <w:sectPr w:rsidR="00C3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E2B93"/>
    <w:multiLevelType w:val="hybridMultilevel"/>
    <w:tmpl w:val="37D67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CF"/>
    <w:rsid w:val="001A641E"/>
    <w:rsid w:val="001E1966"/>
    <w:rsid w:val="00460267"/>
    <w:rsid w:val="004813ED"/>
    <w:rsid w:val="004B1BCF"/>
    <w:rsid w:val="006462F2"/>
    <w:rsid w:val="00904E08"/>
    <w:rsid w:val="00C3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C068C-6B0B-40F2-B7D0-C420284F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Bublik Cudlik</dc:creator>
  <cp:keywords/>
  <dc:description/>
  <cp:lastModifiedBy>Brianna Tylec</cp:lastModifiedBy>
  <cp:revision>2</cp:revision>
  <cp:lastPrinted>2018-05-29T15:15:00Z</cp:lastPrinted>
  <dcterms:created xsi:type="dcterms:W3CDTF">2018-05-31T15:24:00Z</dcterms:created>
  <dcterms:modified xsi:type="dcterms:W3CDTF">2018-05-31T15:24:00Z</dcterms:modified>
</cp:coreProperties>
</file>