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6A0A6" w14:textId="1A46A844" w:rsidR="006E62D8" w:rsidRPr="00321084" w:rsidRDefault="006E62D8" w:rsidP="006E62D8">
      <w:pPr>
        <w:rPr>
          <w:b/>
        </w:rPr>
      </w:pPr>
      <w:r w:rsidRPr="00321084">
        <w:rPr>
          <w:b/>
        </w:rPr>
        <w:t>Commitment to Academic In</w:t>
      </w:r>
      <w:bookmarkStart w:id="0" w:name="_GoBack"/>
      <w:bookmarkEnd w:id="0"/>
      <w:r w:rsidRPr="00321084">
        <w:rPr>
          <w:b/>
        </w:rPr>
        <w:t>tegrity Form</w:t>
      </w:r>
      <w:r w:rsidR="00782EA6" w:rsidRPr="00321084">
        <w:rPr>
          <w:b/>
        </w:rPr>
        <w:t xml:space="preserve"> for </w:t>
      </w:r>
      <w:r w:rsidR="00321084" w:rsidRPr="00321084">
        <w:rPr>
          <w:b/>
        </w:rPr>
        <w:t>Health, Development &amp; Human Rights</w:t>
      </w:r>
    </w:p>
    <w:p w14:paraId="7D1DC4B6" w14:textId="77777777" w:rsidR="006E62D8" w:rsidRDefault="006E62D8" w:rsidP="006E62D8"/>
    <w:p w14:paraId="7A107419" w14:textId="77777777" w:rsidR="006E62D8" w:rsidRDefault="006E62D8" w:rsidP="006E62D8">
      <w:r>
        <w:t xml:space="preserve">Type </w:t>
      </w:r>
      <w:r w:rsidRPr="006E62D8">
        <w:t>an X before each statement that is true and provide all the relevant information:</w:t>
      </w:r>
    </w:p>
    <w:p w14:paraId="6442D831" w14:textId="77777777" w:rsidR="006E62D8" w:rsidRDefault="006E62D8" w:rsidP="006E62D8"/>
    <w:p w14:paraId="736CCC67" w14:textId="77777777" w:rsidR="006E62D8" w:rsidRPr="006E62D8" w:rsidRDefault="006E62D8" w:rsidP="006E62D8">
      <w:r>
        <w:t xml:space="preserve">     </w:t>
      </w:r>
      <w:r w:rsidRPr="006E62D8">
        <w:rPr>
          <w:u w:val="single"/>
        </w:rPr>
        <w:t xml:space="preserve">           </w:t>
      </w:r>
      <w:r>
        <w:tab/>
      </w:r>
      <w:r w:rsidRPr="006E62D8">
        <w:t>I collaborated with the following people:</w:t>
      </w:r>
    </w:p>
    <w:p w14:paraId="2FEA8E3E" w14:textId="77777777" w:rsidR="006E62D8" w:rsidRDefault="006E62D8" w:rsidP="006E62D8"/>
    <w:p w14:paraId="545FC00E" w14:textId="77777777" w:rsidR="006E62D8" w:rsidRPr="006E62D8" w:rsidRDefault="006E62D8" w:rsidP="006E62D8">
      <w:pPr>
        <w:ind w:left="1418" w:hanging="1418"/>
      </w:pPr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received help from the following people (this includes the professor, classmates, course assistants, the Academic Resource Center (A.R.C.), friends, family members, and so on):</w:t>
      </w:r>
    </w:p>
    <w:p w14:paraId="7857C9A0" w14:textId="77777777" w:rsidR="006E62D8" w:rsidRDefault="006E62D8" w:rsidP="006E62D8"/>
    <w:p w14:paraId="5ADEF895" w14:textId="77777777" w:rsidR="006E62D8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provided help to the following classmates:</w:t>
      </w:r>
    </w:p>
    <w:p w14:paraId="36F356E7" w14:textId="77777777" w:rsidR="006E62D8" w:rsidRDefault="006E62D8" w:rsidP="006E62D8"/>
    <w:p w14:paraId="3059AF8A" w14:textId="77777777" w:rsidR="006E62D8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worked alone.</w:t>
      </w:r>
    </w:p>
    <w:p w14:paraId="7BB00FE1" w14:textId="77777777" w:rsidR="006E62D8" w:rsidRDefault="006E62D8" w:rsidP="006E62D8"/>
    <w:p w14:paraId="2C5E2745" w14:textId="77777777" w:rsidR="006E62D8" w:rsidRPr="006E62D8" w:rsidRDefault="006E62D8" w:rsidP="006E62D8">
      <w:r>
        <w:t xml:space="preserve">    </w:t>
      </w:r>
      <w:r w:rsidRPr="006E62D8">
        <w:rPr>
          <w:u w:val="single"/>
        </w:rPr>
        <w:t xml:space="preserve">           </w:t>
      </w:r>
      <w:r>
        <w:tab/>
      </w:r>
      <w:r w:rsidRPr="006E62D8">
        <w:t>I have cited any and all relevant sources in footnotes.</w:t>
      </w:r>
    </w:p>
    <w:p w14:paraId="331557B6" w14:textId="77777777" w:rsidR="006E62D8" w:rsidRDefault="006E62D8" w:rsidP="006E62D8"/>
    <w:p w14:paraId="54D2AC32" w14:textId="77777777" w:rsidR="006E62D8" w:rsidRDefault="006E62D8" w:rsidP="006E62D8"/>
    <w:p w14:paraId="3124D427" w14:textId="1512E56D" w:rsidR="006E62D8" w:rsidRPr="006E62D8" w:rsidRDefault="006E62D8" w:rsidP="006E62D8">
      <w:pPr>
        <w:rPr>
          <w:i/>
        </w:rPr>
      </w:pPr>
      <w:r w:rsidRPr="006E62D8">
        <w:rPr>
          <w:i/>
        </w:rPr>
        <w:t xml:space="preserve">I understand that this </w:t>
      </w:r>
      <w:r w:rsidR="00782EA6">
        <w:rPr>
          <w:i/>
        </w:rPr>
        <w:t xml:space="preserve">analytic summary </w:t>
      </w:r>
      <w:r w:rsidRPr="006E62D8">
        <w:rPr>
          <w:i/>
        </w:rPr>
        <w:t>falls under the course’s Academic Honor Code.</w:t>
      </w:r>
    </w:p>
    <w:p w14:paraId="6CEBBBC6" w14:textId="77777777" w:rsidR="006E62D8" w:rsidRDefault="006E62D8" w:rsidP="006E62D8"/>
    <w:p w14:paraId="2A8F9271" w14:textId="77777777" w:rsidR="006E62D8" w:rsidRPr="006E62D8" w:rsidRDefault="006E62D8" w:rsidP="006E62D8">
      <w:r>
        <w:t>Please type today’s date here:</w:t>
      </w:r>
      <w:r>
        <w:tab/>
        <w:t>[Today’s Date]</w:t>
      </w:r>
    </w:p>
    <w:p w14:paraId="60F1C819" w14:textId="77777777" w:rsidR="006E62D8" w:rsidRDefault="006E62D8" w:rsidP="006E62D8"/>
    <w:p w14:paraId="36965920" w14:textId="77777777" w:rsidR="00B7608D" w:rsidRDefault="006E62D8" w:rsidP="006E62D8">
      <w:r>
        <w:t xml:space="preserve">Please type your name here: </w:t>
      </w:r>
      <w:r>
        <w:tab/>
        <w:t>[Your Name]</w:t>
      </w:r>
    </w:p>
    <w:p w14:paraId="05E92E97" w14:textId="77777777" w:rsidR="00A432FB" w:rsidRDefault="00A432FB"/>
    <w:p w14:paraId="40E5E5A2" w14:textId="77777777" w:rsidR="005C7312" w:rsidRDefault="005C7312">
      <w:r>
        <w:br w:type="page"/>
      </w:r>
    </w:p>
    <w:p w14:paraId="4EA75CDB" w14:textId="77777777" w:rsidR="005C7312" w:rsidRDefault="005C7312" w:rsidP="006E62D8">
      <w:r>
        <w:lastRenderedPageBreak/>
        <w:t>Word Count: XXX</w:t>
      </w:r>
    </w:p>
    <w:p w14:paraId="05A211B5" w14:textId="77777777" w:rsidR="005C7312" w:rsidRDefault="005C7312" w:rsidP="006E62D8"/>
    <w:p w14:paraId="358DFF8E" w14:textId="7AE423B2" w:rsidR="005C7312" w:rsidRDefault="001A29D5" w:rsidP="005C7312">
      <w:pPr>
        <w:jc w:val="center"/>
      </w:pPr>
      <w:r>
        <w:t>Analytic Summary</w:t>
      </w:r>
      <w:r w:rsidR="005C7312">
        <w:t xml:space="preserve"> #X</w:t>
      </w:r>
    </w:p>
    <w:p w14:paraId="2391CA45" w14:textId="77777777" w:rsidR="005C7312" w:rsidRDefault="005C7312" w:rsidP="005C7312">
      <w:pPr>
        <w:jc w:val="center"/>
      </w:pPr>
      <w:r>
        <w:t>A Descriptive and Meaningful Title</w:t>
      </w:r>
    </w:p>
    <w:p w14:paraId="2B09912F" w14:textId="77777777" w:rsidR="005C7312" w:rsidRDefault="005C7312" w:rsidP="005C7312">
      <w:pPr>
        <w:jc w:val="center"/>
      </w:pPr>
      <w:r>
        <w:t>By Your Name</w:t>
      </w:r>
    </w:p>
    <w:p w14:paraId="291382EE" w14:textId="77777777" w:rsidR="005C7312" w:rsidRDefault="005C7312" w:rsidP="006E62D8"/>
    <w:p w14:paraId="6C92A98B" w14:textId="5B28F4DD" w:rsidR="005C7312" w:rsidRDefault="005C7312" w:rsidP="005C7312">
      <w:pPr>
        <w:spacing w:line="480" w:lineRule="auto"/>
        <w:ind w:firstLine="720"/>
        <w:jc w:val="both"/>
      </w:pPr>
      <w:proofErr w:type="spellStart"/>
      <w:r w:rsidRPr="005C7312">
        <w:t>Lorem</w:t>
      </w:r>
      <w:proofErr w:type="spellEnd"/>
      <w:r w:rsidRPr="005C7312">
        <w:t xml:space="preserve"> </w:t>
      </w:r>
      <w:proofErr w:type="spellStart"/>
      <w:r w:rsidRPr="005C7312">
        <w:t>ipsum</w:t>
      </w:r>
      <w:proofErr w:type="spellEnd"/>
      <w:r w:rsidRPr="005C7312">
        <w:t xml:space="preserve"> </w:t>
      </w:r>
      <w:proofErr w:type="gramStart"/>
      <w:r w:rsidRPr="005C7312">
        <w:t>dolor sit</w:t>
      </w:r>
      <w:proofErr w:type="gramEnd"/>
      <w:r w:rsidRPr="005C7312">
        <w:t xml:space="preserve"> </w:t>
      </w:r>
      <w:proofErr w:type="spellStart"/>
      <w:r w:rsidRPr="005C7312">
        <w:t>amet</w:t>
      </w:r>
      <w:proofErr w:type="spellEnd"/>
      <w:r w:rsidRPr="005C7312">
        <w:t xml:space="preserve">, </w:t>
      </w:r>
      <w:proofErr w:type="spellStart"/>
      <w:r w:rsidRPr="005C7312">
        <w:t>consectetuer</w:t>
      </w:r>
      <w:proofErr w:type="spellEnd"/>
      <w:r w:rsidRPr="005C7312">
        <w:t xml:space="preserve"> </w:t>
      </w:r>
      <w:proofErr w:type="spellStart"/>
      <w:r w:rsidRPr="005C7312">
        <w:t>adipiscing</w:t>
      </w:r>
      <w:proofErr w:type="spellEnd"/>
      <w:r w:rsidRPr="005C7312">
        <w:t xml:space="preserve"> </w:t>
      </w:r>
      <w:proofErr w:type="spellStart"/>
      <w:r w:rsidRPr="005C7312">
        <w:t>elit</w:t>
      </w:r>
      <w:proofErr w:type="spellEnd"/>
      <w:r w:rsidRPr="005C7312">
        <w:t xml:space="preserve">, </w:t>
      </w:r>
      <w:proofErr w:type="spellStart"/>
      <w:r w:rsidRPr="005C7312">
        <w:t>sed</w:t>
      </w:r>
      <w:proofErr w:type="spellEnd"/>
      <w:r w:rsidRPr="005C7312">
        <w:t xml:space="preserve"> </w:t>
      </w:r>
      <w:proofErr w:type="spellStart"/>
      <w:r w:rsidRPr="005C7312">
        <w:t>diam</w:t>
      </w:r>
      <w:proofErr w:type="spellEnd"/>
      <w:r w:rsidRPr="005C7312">
        <w:t xml:space="preserve"> </w:t>
      </w:r>
      <w:proofErr w:type="spellStart"/>
      <w:r w:rsidRPr="005C7312">
        <w:t>nonummy</w:t>
      </w:r>
      <w:proofErr w:type="spellEnd"/>
      <w:r w:rsidRPr="005C7312">
        <w:t xml:space="preserve"> </w:t>
      </w:r>
      <w:proofErr w:type="spellStart"/>
      <w:r w:rsidRPr="005C7312">
        <w:t>nibh</w:t>
      </w:r>
      <w:proofErr w:type="spellEnd"/>
      <w:r w:rsidRPr="005C7312">
        <w:t xml:space="preserve"> </w:t>
      </w:r>
      <w:proofErr w:type="spellStart"/>
      <w:r w:rsidRPr="005C7312">
        <w:t>euismod</w:t>
      </w:r>
      <w:proofErr w:type="spellEnd"/>
      <w:r w:rsidRPr="005C7312">
        <w:t xml:space="preserve"> </w:t>
      </w:r>
      <w:proofErr w:type="spellStart"/>
      <w:r w:rsidRPr="005C7312">
        <w:t>tincidunt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laoreet</w:t>
      </w:r>
      <w:proofErr w:type="spellEnd"/>
      <w:r w:rsidRPr="005C7312">
        <w:t xml:space="preserve"> </w:t>
      </w:r>
      <w:proofErr w:type="spellStart"/>
      <w:r w:rsidRPr="005C7312">
        <w:t>dolore</w:t>
      </w:r>
      <w:proofErr w:type="spellEnd"/>
      <w:r w:rsidRPr="005C7312">
        <w:t xml:space="preserve"> magna </w:t>
      </w:r>
      <w:proofErr w:type="spellStart"/>
      <w:r w:rsidRPr="005C7312">
        <w:t>aliquam</w:t>
      </w:r>
      <w:proofErr w:type="spellEnd"/>
      <w:r w:rsidRPr="005C7312">
        <w:t xml:space="preserve"> </w:t>
      </w:r>
      <w:proofErr w:type="spellStart"/>
      <w:r w:rsidRPr="005C7312">
        <w:t>erat</w:t>
      </w:r>
      <w:proofErr w:type="spellEnd"/>
      <w:r w:rsidRPr="005C7312">
        <w:t xml:space="preserve"> </w:t>
      </w:r>
      <w:proofErr w:type="spellStart"/>
      <w:r w:rsidRPr="005C7312">
        <w:t>volutpat</w:t>
      </w:r>
      <w:proofErr w:type="spellEnd"/>
      <w:r w:rsidRPr="005C7312">
        <w:t xml:space="preserve">. </w:t>
      </w:r>
      <w:proofErr w:type="spellStart"/>
      <w:proofErr w:type="gram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wisi</w:t>
      </w:r>
      <w:proofErr w:type="spellEnd"/>
      <w:r w:rsidRPr="005C7312">
        <w:t xml:space="preserve"> </w:t>
      </w:r>
      <w:proofErr w:type="spellStart"/>
      <w:r w:rsidRPr="005C7312">
        <w:t>enim</w:t>
      </w:r>
      <w:proofErr w:type="spellEnd"/>
      <w:r w:rsidRPr="005C7312">
        <w:t xml:space="preserve"> ad minim </w:t>
      </w:r>
      <w:proofErr w:type="spellStart"/>
      <w:r w:rsidRPr="005C7312">
        <w:t>veniam</w:t>
      </w:r>
      <w:proofErr w:type="spellEnd"/>
      <w:r w:rsidRPr="005C7312">
        <w:t xml:space="preserve">, </w:t>
      </w:r>
      <w:proofErr w:type="spellStart"/>
      <w:r w:rsidRPr="005C7312">
        <w:t>quis</w:t>
      </w:r>
      <w:proofErr w:type="spellEnd"/>
      <w:r w:rsidRPr="005C7312">
        <w:t xml:space="preserve"> </w:t>
      </w:r>
      <w:proofErr w:type="spellStart"/>
      <w:r w:rsidRPr="005C7312">
        <w:t>nostrud</w:t>
      </w:r>
      <w:proofErr w:type="spellEnd"/>
      <w:r w:rsidRPr="005C7312">
        <w:t xml:space="preserve"> </w:t>
      </w:r>
      <w:proofErr w:type="spellStart"/>
      <w:r w:rsidRPr="005C7312">
        <w:t>exerci</w:t>
      </w:r>
      <w:proofErr w:type="spellEnd"/>
      <w:r w:rsidRPr="005C7312">
        <w:t xml:space="preserve"> </w:t>
      </w:r>
      <w:proofErr w:type="spellStart"/>
      <w:r w:rsidRPr="005C7312">
        <w:t>tation</w:t>
      </w:r>
      <w:proofErr w:type="spellEnd"/>
      <w:r w:rsidRPr="005C7312">
        <w:t xml:space="preserve"> </w:t>
      </w:r>
      <w:proofErr w:type="spellStart"/>
      <w:r w:rsidRPr="005C7312">
        <w:t>ullamcorper</w:t>
      </w:r>
      <w:proofErr w:type="spellEnd"/>
      <w:r w:rsidRPr="005C7312">
        <w:t xml:space="preserve"> </w:t>
      </w:r>
      <w:proofErr w:type="spellStart"/>
      <w:r w:rsidRPr="005C7312">
        <w:t>suscipit</w:t>
      </w:r>
      <w:proofErr w:type="spellEnd"/>
      <w:r w:rsidRPr="005C7312">
        <w:t xml:space="preserve"> </w:t>
      </w:r>
      <w:proofErr w:type="spellStart"/>
      <w:r w:rsidRPr="005C7312">
        <w:t>lobortis</w:t>
      </w:r>
      <w:proofErr w:type="spellEnd"/>
      <w:r w:rsidRPr="005C7312">
        <w:t xml:space="preserve"> </w:t>
      </w:r>
      <w:proofErr w:type="spellStart"/>
      <w:r w:rsidRPr="005C7312">
        <w:t>nisl</w:t>
      </w:r>
      <w:proofErr w:type="spellEnd"/>
      <w:r w:rsidRPr="005C7312">
        <w:t xml:space="preserve"> </w:t>
      </w:r>
      <w:proofErr w:type="spellStart"/>
      <w:r w:rsidRPr="005C7312">
        <w:t>ut</w:t>
      </w:r>
      <w:proofErr w:type="spellEnd"/>
      <w:r w:rsidRPr="005C7312">
        <w:t xml:space="preserve"> </w:t>
      </w:r>
      <w:proofErr w:type="spellStart"/>
      <w:r w:rsidRPr="005C7312">
        <w:t>aliquip</w:t>
      </w:r>
      <w:proofErr w:type="spellEnd"/>
      <w:r w:rsidRPr="005C7312">
        <w:t xml:space="preserve"> ex </w:t>
      </w:r>
      <w:proofErr w:type="spellStart"/>
      <w:r w:rsidRPr="005C7312">
        <w:t>ea</w:t>
      </w:r>
      <w:proofErr w:type="spellEnd"/>
      <w:r w:rsidRPr="005C7312">
        <w:t xml:space="preserve"> </w:t>
      </w:r>
      <w:proofErr w:type="spellStart"/>
      <w:r w:rsidRPr="005C7312">
        <w:t>commodo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>.</w:t>
      </w:r>
      <w:proofErr w:type="gramEnd"/>
      <w:r w:rsidRPr="005C7312">
        <w:t xml:space="preserve"> </w:t>
      </w:r>
      <w:proofErr w:type="spellStart"/>
      <w:r w:rsidRPr="005C7312">
        <w:t>Duis</w:t>
      </w:r>
      <w:proofErr w:type="spellEnd"/>
      <w:r w:rsidRPr="005C7312">
        <w:t xml:space="preserve"> </w:t>
      </w:r>
      <w:proofErr w:type="spellStart"/>
      <w:r w:rsidRPr="005C7312">
        <w:t>autem</w:t>
      </w:r>
      <w:proofErr w:type="spellEnd"/>
      <w:r w:rsidRPr="005C7312">
        <w:t xml:space="preserve"> </w:t>
      </w:r>
      <w:proofErr w:type="spellStart"/>
      <w:r w:rsidRPr="005C7312">
        <w:t>vel</w:t>
      </w:r>
      <w:proofErr w:type="spellEnd"/>
      <w:r w:rsidRPr="005C7312">
        <w:t xml:space="preserve"> </w:t>
      </w:r>
      <w:proofErr w:type="spellStart"/>
      <w:r w:rsidRPr="005C7312">
        <w:t>eum</w:t>
      </w:r>
      <w:proofErr w:type="spellEnd"/>
      <w:r w:rsidRPr="005C7312">
        <w:t xml:space="preserve"> </w:t>
      </w:r>
      <w:proofErr w:type="spellStart"/>
      <w:r w:rsidRPr="005C7312">
        <w:t>iriure</w:t>
      </w:r>
      <w:proofErr w:type="spellEnd"/>
      <w:r w:rsidRPr="005C7312">
        <w:t xml:space="preserve"> dolor in </w:t>
      </w:r>
      <w:proofErr w:type="spellStart"/>
      <w:r w:rsidRPr="005C7312">
        <w:t>hendrerit</w:t>
      </w:r>
      <w:proofErr w:type="spellEnd"/>
      <w:r w:rsidRPr="005C7312">
        <w:t xml:space="preserve"> in </w:t>
      </w:r>
      <w:proofErr w:type="spellStart"/>
      <w:r w:rsidRPr="005C7312">
        <w:t>vulputate</w:t>
      </w:r>
      <w:proofErr w:type="spellEnd"/>
      <w:r w:rsidRPr="005C7312">
        <w:t xml:space="preserve"> </w:t>
      </w:r>
      <w:proofErr w:type="spellStart"/>
      <w:r w:rsidRPr="005C7312">
        <w:t>velit</w:t>
      </w:r>
      <w:proofErr w:type="spellEnd"/>
      <w:r w:rsidRPr="005C7312">
        <w:t xml:space="preserve"> </w:t>
      </w:r>
      <w:proofErr w:type="spellStart"/>
      <w:r w:rsidRPr="005C7312">
        <w:t>esse</w:t>
      </w:r>
      <w:proofErr w:type="spellEnd"/>
      <w:r w:rsidRPr="005C7312">
        <w:t xml:space="preserve"> </w:t>
      </w:r>
      <w:proofErr w:type="spellStart"/>
      <w:r w:rsidRPr="005C7312">
        <w:t>molestie</w:t>
      </w:r>
      <w:proofErr w:type="spellEnd"/>
      <w:r w:rsidRPr="005C7312">
        <w:t xml:space="preserve"> </w:t>
      </w:r>
      <w:proofErr w:type="spellStart"/>
      <w:r w:rsidRPr="005C7312">
        <w:t>consequat</w:t>
      </w:r>
      <w:proofErr w:type="spellEnd"/>
      <w:r w:rsidRPr="005C7312">
        <w:t xml:space="preserve">, </w:t>
      </w:r>
      <w:proofErr w:type="spellStart"/>
      <w:r w:rsidRPr="005C7312">
        <w:t>vel</w:t>
      </w:r>
      <w:proofErr w:type="spellEnd"/>
      <w:r w:rsidRPr="005C7312">
        <w:t xml:space="preserve"> </w:t>
      </w:r>
      <w:proofErr w:type="spellStart"/>
      <w:r w:rsidRPr="005C7312">
        <w:t>illum</w:t>
      </w:r>
      <w:proofErr w:type="spellEnd"/>
      <w:r w:rsidRPr="005C7312">
        <w:t xml:space="preserve"> </w:t>
      </w:r>
      <w:proofErr w:type="spellStart"/>
      <w:r w:rsidRPr="005C7312">
        <w:t>dolore</w:t>
      </w:r>
      <w:proofErr w:type="spellEnd"/>
      <w:r w:rsidRPr="005C7312">
        <w:t xml:space="preserve"> </w:t>
      </w:r>
      <w:proofErr w:type="spellStart"/>
      <w:proofErr w:type="gramStart"/>
      <w:r w:rsidRPr="005C7312">
        <w:t>eu</w:t>
      </w:r>
      <w:proofErr w:type="spellEnd"/>
      <w:proofErr w:type="gramEnd"/>
      <w:r w:rsidRPr="005C7312">
        <w:t xml:space="preserve"> </w:t>
      </w:r>
      <w:proofErr w:type="spellStart"/>
      <w:r w:rsidRPr="005C7312">
        <w:t>feugiat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facilisis</w:t>
      </w:r>
      <w:proofErr w:type="spellEnd"/>
      <w:r w:rsidRPr="005C7312">
        <w:t xml:space="preserve"> at </w:t>
      </w:r>
      <w:proofErr w:type="spellStart"/>
      <w:r w:rsidRPr="005C7312">
        <w:t>vero</w:t>
      </w:r>
      <w:proofErr w:type="spellEnd"/>
      <w:r w:rsidRPr="005C7312">
        <w:t xml:space="preserve"> </w:t>
      </w:r>
      <w:proofErr w:type="spellStart"/>
      <w:r w:rsidRPr="005C7312">
        <w:t>eros</w:t>
      </w:r>
      <w:proofErr w:type="spellEnd"/>
      <w:r w:rsidRPr="005C7312">
        <w:t xml:space="preserve"> et </w:t>
      </w:r>
      <w:proofErr w:type="spellStart"/>
      <w:r w:rsidRPr="005C7312">
        <w:t>accumsan</w:t>
      </w:r>
      <w:proofErr w:type="spellEnd"/>
      <w:r w:rsidRPr="005C7312">
        <w:t xml:space="preserve"> et </w:t>
      </w:r>
      <w:proofErr w:type="spellStart"/>
      <w:r w:rsidRPr="005C7312">
        <w:t>iusto</w:t>
      </w:r>
      <w:proofErr w:type="spellEnd"/>
      <w:r w:rsidRPr="005C7312">
        <w:t xml:space="preserve"> </w:t>
      </w:r>
      <w:proofErr w:type="spellStart"/>
      <w:r w:rsidRPr="005C7312">
        <w:t>odio</w:t>
      </w:r>
      <w:proofErr w:type="spellEnd"/>
      <w:r w:rsidRPr="005C7312">
        <w:t xml:space="preserve"> </w:t>
      </w:r>
      <w:proofErr w:type="spellStart"/>
      <w:r w:rsidRPr="005C7312">
        <w:t>dignissim</w:t>
      </w:r>
      <w:proofErr w:type="spellEnd"/>
      <w:r w:rsidRPr="005C7312">
        <w:t xml:space="preserve"> qui </w:t>
      </w:r>
      <w:proofErr w:type="spellStart"/>
      <w:r w:rsidRPr="005C7312">
        <w:t>blandit</w:t>
      </w:r>
      <w:proofErr w:type="spellEnd"/>
      <w:r w:rsidRPr="005C7312">
        <w:t xml:space="preserve"> </w:t>
      </w:r>
      <w:proofErr w:type="spellStart"/>
      <w:r w:rsidRPr="005C7312">
        <w:t>praesent</w:t>
      </w:r>
      <w:proofErr w:type="spellEnd"/>
      <w:r w:rsidRPr="005C7312">
        <w:t xml:space="preserve"> </w:t>
      </w:r>
      <w:proofErr w:type="spellStart"/>
      <w:r w:rsidRPr="005C7312">
        <w:t>luptatum</w:t>
      </w:r>
      <w:proofErr w:type="spellEnd"/>
      <w:r w:rsidRPr="005C7312">
        <w:t xml:space="preserve"> </w:t>
      </w:r>
      <w:proofErr w:type="spellStart"/>
      <w:r w:rsidRPr="005C7312">
        <w:t>zzril</w:t>
      </w:r>
      <w:proofErr w:type="spellEnd"/>
      <w:r w:rsidRPr="005C7312">
        <w:t xml:space="preserve"> </w:t>
      </w:r>
      <w:proofErr w:type="spellStart"/>
      <w:r w:rsidRPr="005C7312">
        <w:t>delenit</w:t>
      </w:r>
      <w:proofErr w:type="spellEnd"/>
      <w:r w:rsidRPr="005C7312">
        <w:t xml:space="preserve"> </w:t>
      </w:r>
      <w:proofErr w:type="spellStart"/>
      <w:r w:rsidRPr="005C7312">
        <w:t>augue</w:t>
      </w:r>
      <w:proofErr w:type="spellEnd"/>
      <w:r w:rsidRPr="005C7312">
        <w:t xml:space="preserve"> </w:t>
      </w:r>
      <w:proofErr w:type="spellStart"/>
      <w:r w:rsidRPr="005C7312">
        <w:t>duis</w:t>
      </w:r>
      <w:proofErr w:type="spellEnd"/>
      <w:r w:rsidRPr="005C7312">
        <w:t xml:space="preserve"> </w:t>
      </w:r>
      <w:proofErr w:type="spellStart"/>
      <w:r w:rsidRPr="005C7312">
        <w:t>dolore</w:t>
      </w:r>
      <w:proofErr w:type="spellEnd"/>
      <w:r w:rsidRPr="005C7312">
        <w:t xml:space="preserve"> </w:t>
      </w:r>
      <w:proofErr w:type="spellStart"/>
      <w:r w:rsidRPr="005C7312">
        <w:t>te</w:t>
      </w:r>
      <w:proofErr w:type="spellEnd"/>
      <w:r w:rsidRPr="005C7312">
        <w:t xml:space="preserve"> </w:t>
      </w:r>
      <w:proofErr w:type="spellStart"/>
      <w:r w:rsidRPr="005C7312">
        <w:t>feugait</w:t>
      </w:r>
      <w:proofErr w:type="spellEnd"/>
      <w:r w:rsidRPr="005C7312">
        <w:t xml:space="preserve"> </w:t>
      </w:r>
      <w:proofErr w:type="spellStart"/>
      <w:r w:rsidRPr="005C7312">
        <w:t>nulla</w:t>
      </w:r>
      <w:proofErr w:type="spellEnd"/>
      <w:r w:rsidRPr="005C7312">
        <w:t xml:space="preserve"> </w:t>
      </w:r>
      <w:proofErr w:type="spellStart"/>
      <w:r w:rsidRPr="005C7312">
        <w:t>facilisi</w:t>
      </w:r>
      <w:proofErr w:type="spellEnd"/>
      <w:r>
        <w:t>.</w:t>
      </w:r>
      <w:r w:rsidR="00C31B23">
        <w:rPr>
          <w:rStyle w:val="FootnoteReference"/>
        </w:rPr>
        <w:footnoteReference w:id="1"/>
      </w:r>
    </w:p>
    <w:p w14:paraId="517F2578" w14:textId="767289FC" w:rsidR="005C7312" w:rsidRDefault="005C7312" w:rsidP="005C7312">
      <w:pPr>
        <w:spacing w:line="480" w:lineRule="auto"/>
        <w:ind w:firstLine="720"/>
        <w:jc w:val="both"/>
      </w:pPr>
      <w:proofErr w:type="gramStart"/>
      <w:r w:rsidRPr="005C7312">
        <w:t xml:space="preserve">Nam liber </w:t>
      </w:r>
      <w:proofErr w:type="spellStart"/>
      <w:r w:rsidRPr="005C7312">
        <w:t>tempor</w:t>
      </w:r>
      <w:proofErr w:type="spellEnd"/>
      <w:r w:rsidRPr="005C7312">
        <w:t xml:space="preserve"> cum </w:t>
      </w:r>
      <w:proofErr w:type="spellStart"/>
      <w:r w:rsidRPr="005C7312">
        <w:t>soluta</w:t>
      </w:r>
      <w:proofErr w:type="spellEnd"/>
      <w:r w:rsidRPr="005C7312">
        <w:t xml:space="preserve"> </w:t>
      </w:r>
      <w:proofErr w:type="spellStart"/>
      <w:r w:rsidRPr="005C7312">
        <w:t>nobis</w:t>
      </w:r>
      <w:proofErr w:type="spellEnd"/>
      <w:r w:rsidRPr="005C7312">
        <w:t xml:space="preserve"> </w:t>
      </w:r>
      <w:proofErr w:type="spellStart"/>
      <w:r w:rsidRPr="005C7312">
        <w:t>eleifend</w:t>
      </w:r>
      <w:proofErr w:type="spellEnd"/>
      <w:r w:rsidRPr="005C7312">
        <w:t xml:space="preserve"> option </w:t>
      </w:r>
      <w:proofErr w:type="spellStart"/>
      <w:r w:rsidRPr="005C7312">
        <w:t>congue</w:t>
      </w:r>
      <w:proofErr w:type="spellEnd"/>
      <w:r w:rsidRPr="005C7312">
        <w:t xml:space="preserve"> </w:t>
      </w:r>
      <w:proofErr w:type="spellStart"/>
      <w:r w:rsidRPr="005C7312">
        <w:t>nihil</w:t>
      </w:r>
      <w:proofErr w:type="spellEnd"/>
      <w:r w:rsidRPr="005C7312">
        <w:t xml:space="preserve"> </w:t>
      </w:r>
      <w:proofErr w:type="spellStart"/>
      <w:r w:rsidRPr="005C7312">
        <w:t>imperdiet</w:t>
      </w:r>
      <w:proofErr w:type="spellEnd"/>
      <w:r w:rsidRPr="005C7312">
        <w:t xml:space="preserve"> doming id quod </w:t>
      </w:r>
      <w:proofErr w:type="spellStart"/>
      <w:r w:rsidRPr="005C7312">
        <w:t>mazim</w:t>
      </w:r>
      <w:proofErr w:type="spellEnd"/>
      <w:r w:rsidRPr="005C7312">
        <w:t xml:space="preserve"> </w:t>
      </w:r>
      <w:proofErr w:type="spellStart"/>
      <w:r w:rsidRPr="005C7312">
        <w:t>placerat</w:t>
      </w:r>
      <w:proofErr w:type="spellEnd"/>
      <w:r w:rsidRPr="005C7312">
        <w:t xml:space="preserve"> facer </w:t>
      </w:r>
      <w:proofErr w:type="spellStart"/>
      <w:r w:rsidRPr="005C7312">
        <w:t>possim</w:t>
      </w:r>
      <w:proofErr w:type="spellEnd"/>
      <w:r w:rsidRPr="005C7312">
        <w:t xml:space="preserve"> </w:t>
      </w:r>
      <w:proofErr w:type="spellStart"/>
      <w:r w:rsidRPr="005C7312">
        <w:t>assum</w:t>
      </w:r>
      <w:proofErr w:type="spellEnd"/>
      <w:r w:rsidRPr="005C7312">
        <w:t>.</w:t>
      </w:r>
      <w:proofErr w:type="gramEnd"/>
      <w:r w:rsidRPr="005C7312">
        <w:t xml:space="preserve"> </w:t>
      </w:r>
      <w:proofErr w:type="spellStart"/>
      <w:r w:rsidRPr="005C7312">
        <w:t>Typi</w:t>
      </w:r>
      <w:proofErr w:type="spellEnd"/>
      <w:r w:rsidRPr="005C7312">
        <w:t xml:space="preserve"> non </w:t>
      </w:r>
      <w:proofErr w:type="spellStart"/>
      <w:r w:rsidRPr="005C7312">
        <w:t>habent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 </w:t>
      </w:r>
      <w:proofErr w:type="spellStart"/>
      <w:r w:rsidRPr="005C7312">
        <w:t>insitam</w:t>
      </w:r>
      <w:proofErr w:type="spellEnd"/>
      <w:r w:rsidRPr="005C7312">
        <w:t xml:space="preserve">; </w:t>
      </w:r>
      <w:proofErr w:type="spellStart"/>
      <w:proofErr w:type="gramStart"/>
      <w:r w:rsidRPr="005C7312">
        <w:t>est</w:t>
      </w:r>
      <w:proofErr w:type="spellEnd"/>
      <w:proofErr w:type="gramEnd"/>
      <w:r w:rsidRPr="005C7312">
        <w:t xml:space="preserve"> </w:t>
      </w:r>
      <w:proofErr w:type="spellStart"/>
      <w:r w:rsidRPr="005C7312">
        <w:t>usus</w:t>
      </w:r>
      <w:proofErr w:type="spellEnd"/>
      <w:r w:rsidRPr="005C7312">
        <w:t xml:space="preserve"> </w:t>
      </w:r>
      <w:proofErr w:type="spellStart"/>
      <w:r w:rsidRPr="005C7312">
        <w:t>legentis</w:t>
      </w:r>
      <w:proofErr w:type="spellEnd"/>
      <w:r w:rsidRPr="005C7312">
        <w:t xml:space="preserve"> in </w:t>
      </w:r>
      <w:proofErr w:type="spellStart"/>
      <w:r w:rsidRPr="005C7312">
        <w:t>iis</w:t>
      </w:r>
      <w:proofErr w:type="spellEnd"/>
      <w:r w:rsidRPr="005C7312">
        <w:t xml:space="preserve"> qui </w:t>
      </w:r>
      <w:proofErr w:type="spellStart"/>
      <w:r w:rsidRPr="005C7312">
        <w:t>facit</w:t>
      </w:r>
      <w:proofErr w:type="spellEnd"/>
      <w:r w:rsidRPr="005C7312">
        <w:t xml:space="preserve"> </w:t>
      </w:r>
      <w:proofErr w:type="spellStart"/>
      <w:r w:rsidRPr="005C7312">
        <w:t>eorum</w:t>
      </w:r>
      <w:proofErr w:type="spellEnd"/>
      <w:r w:rsidRPr="005C7312">
        <w:t xml:space="preserve"> </w:t>
      </w:r>
      <w:proofErr w:type="spellStart"/>
      <w:r w:rsidRPr="005C7312">
        <w:t>claritatem</w:t>
      </w:r>
      <w:proofErr w:type="spellEnd"/>
      <w:r w:rsidRPr="005C7312">
        <w:t xml:space="preserve">. </w:t>
      </w:r>
      <w:proofErr w:type="spellStart"/>
      <w:proofErr w:type="gramStart"/>
      <w:r w:rsidRPr="005C7312">
        <w:t>Investigationes</w:t>
      </w:r>
      <w:proofErr w:type="spellEnd"/>
      <w:r w:rsidRPr="005C7312">
        <w:t xml:space="preserve"> </w:t>
      </w:r>
      <w:proofErr w:type="spellStart"/>
      <w:r w:rsidRPr="005C7312">
        <w:t>demonstraverunt</w:t>
      </w:r>
      <w:proofErr w:type="spellEnd"/>
      <w:r w:rsidRPr="005C7312">
        <w:t xml:space="preserve"> </w:t>
      </w:r>
      <w:proofErr w:type="spellStart"/>
      <w:r w:rsidRPr="005C7312">
        <w:t>lectores</w:t>
      </w:r>
      <w:proofErr w:type="spellEnd"/>
      <w:r w:rsidRPr="005C7312">
        <w:t xml:space="preserve"> </w:t>
      </w:r>
      <w:proofErr w:type="spellStart"/>
      <w:r w:rsidRPr="005C7312">
        <w:t>legere</w:t>
      </w:r>
      <w:proofErr w:type="spellEnd"/>
      <w:r w:rsidRPr="005C7312">
        <w:t xml:space="preserve"> me </w:t>
      </w:r>
      <w:proofErr w:type="spellStart"/>
      <w:r w:rsidRPr="005C7312">
        <w:t>lius</w:t>
      </w:r>
      <w:proofErr w:type="spellEnd"/>
      <w:r w:rsidRPr="005C7312">
        <w:t xml:space="preserve"> quod ii </w:t>
      </w:r>
      <w:proofErr w:type="spellStart"/>
      <w:r w:rsidRPr="005C7312">
        <w:t>legunt</w:t>
      </w:r>
      <w:proofErr w:type="spellEnd"/>
      <w:r w:rsidRPr="005C7312">
        <w:t xml:space="preserve"> </w:t>
      </w:r>
      <w:proofErr w:type="spellStart"/>
      <w:r w:rsidRPr="005C7312">
        <w:t>saepius</w:t>
      </w:r>
      <w:proofErr w:type="spellEnd"/>
      <w:r w:rsidRPr="005C7312">
        <w:t>.</w:t>
      </w:r>
      <w:proofErr w:type="gramEnd"/>
      <w:r w:rsidRPr="005C7312">
        <w:t xml:space="preserve"> </w:t>
      </w:r>
      <w:proofErr w:type="spellStart"/>
      <w:r w:rsidRPr="005C7312">
        <w:t>Claritas</w:t>
      </w:r>
      <w:proofErr w:type="spellEnd"/>
      <w:r w:rsidRPr="005C7312">
        <w:t xml:space="preserve"> </w:t>
      </w:r>
      <w:proofErr w:type="spellStart"/>
      <w:proofErr w:type="gramStart"/>
      <w:r w:rsidRPr="005C7312">
        <w:t>est</w:t>
      </w:r>
      <w:proofErr w:type="spellEnd"/>
      <w:proofErr w:type="gramEnd"/>
      <w:r w:rsidRPr="005C7312">
        <w:t xml:space="preserve"> </w:t>
      </w:r>
      <w:proofErr w:type="spellStart"/>
      <w:r w:rsidRPr="005C7312">
        <w:t>etiam</w:t>
      </w:r>
      <w:proofErr w:type="spellEnd"/>
      <w:r w:rsidRPr="005C7312">
        <w:t xml:space="preserve"> </w:t>
      </w:r>
      <w:proofErr w:type="spellStart"/>
      <w:r w:rsidRPr="005C7312">
        <w:t>processus</w:t>
      </w:r>
      <w:proofErr w:type="spellEnd"/>
      <w:r w:rsidRPr="005C7312">
        <w:t xml:space="preserve"> </w:t>
      </w:r>
      <w:proofErr w:type="spellStart"/>
      <w:r w:rsidRPr="005C7312">
        <w:t>dynamicus</w:t>
      </w:r>
      <w:proofErr w:type="spellEnd"/>
      <w:r w:rsidRPr="005C7312">
        <w:t xml:space="preserve">, qui sequitur </w:t>
      </w:r>
      <w:proofErr w:type="spellStart"/>
      <w:r w:rsidRPr="005C7312">
        <w:t>mutationem</w:t>
      </w:r>
      <w:proofErr w:type="spellEnd"/>
      <w:r w:rsidRPr="005C7312">
        <w:t xml:space="preserve"> </w:t>
      </w:r>
      <w:proofErr w:type="spellStart"/>
      <w:r w:rsidRPr="005C7312">
        <w:t>consuetudium</w:t>
      </w:r>
      <w:proofErr w:type="spellEnd"/>
      <w:r w:rsidRPr="005C7312">
        <w:t xml:space="preserve"> </w:t>
      </w:r>
      <w:proofErr w:type="spellStart"/>
      <w:r w:rsidRPr="005C7312">
        <w:t>lectorum</w:t>
      </w:r>
      <w:proofErr w:type="spellEnd"/>
      <w:r w:rsidRPr="005C7312">
        <w:t xml:space="preserve">. </w:t>
      </w:r>
      <w:proofErr w:type="spellStart"/>
      <w:r w:rsidRPr="005C7312">
        <w:t>Mirum</w:t>
      </w:r>
      <w:proofErr w:type="spellEnd"/>
      <w:r w:rsidRPr="005C7312">
        <w:t xml:space="preserve"> </w:t>
      </w:r>
      <w:proofErr w:type="spellStart"/>
      <w:proofErr w:type="gramStart"/>
      <w:r w:rsidRPr="005C7312">
        <w:t>est</w:t>
      </w:r>
      <w:proofErr w:type="spellEnd"/>
      <w:proofErr w:type="gramEnd"/>
      <w:r w:rsidRPr="005C7312">
        <w:t xml:space="preserve"> </w:t>
      </w:r>
      <w:proofErr w:type="spellStart"/>
      <w:r w:rsidRPr="005C7312">
        <w:t>notare</w:t>
      </w:r>
      <w:proofErr w:type="spellEnd"/>
      <w:r w:rsidRPr="005C7312">
        <w:t xml:space="preserve"> quam </w:t>
      </w:r>
      <w:proofErr w:type="spellStart"/>
      <w:r w:rsidRPr="005C7312">
        <w:t>littera</w:t>
      </w:r>
      <w:proofErr w:type="spellEnd"/>
      <w:r w:rsidRPr="005C7312">
        <w:t xml:space="preserve"> </w:t>
      </w:r>
      <w:proofErr w:type="spellStart"/>
      <w:r w:rsidRPr="005C7312">
        <w:t>gothica</w:t>
      </w:r>
      <w:proofErr w:type="spellEnd"/>
      <w:r w:rsidRPr="005C7312">
        <w:t xml:space="preserve">, quam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putamus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claram</w:t>
      </w:r>
      <w:proofErr w:type="spellEnd"/>
      <w:r w:rsidRPr="005C7312">
        <w:t xml:space="preserve">, </w:t>
      </w:r>
      <w:proofErr w:type="spellStart"/>
      <w:r w:rsidRPr="005C7312">
        <w:t>anteposuerit</w:t>
      </w:r>
      <w:proofErr w:type="spellEnd"/>
      <w:r w:rsidRPr="005C7312">
        <w:t xml:space="preserve"> </w:t>
      </w:r>
      <w:proofErr w:type="spellStart"/>
      <w:r w:rsidRPr="005C7312">
        <w:t>litterarum</w:t>
      </w:r>
      <w:proofErr w:type="spellEnd"/>
      <w:r w:rsidRPr="005C7312">
        <w:t xml:space="preserve"> </w:t>
      </w:r>
      <w:proofErr w:type="spellStart"/>
      <w:r w:rsidRPr="005C7312">
        <w:t>formas</w:t>
      </w:r>
      <w:proofErr w:type="spellEnd"/>
      <w:r w:rsidRPr="005C7312">
        <w:t xml:space="preserve"> </w:t>
      </w:r>
      <w:proofErr w:type="spellStart"/>
      <w:r w:rsidRPr="005C7312">
        <w:t>humanitatis</w:t>
      </w:r>
      <w:proofErr w:type="spellEnd"/>
      <w:r w:rsidRPr="005C7312">
        <w:t xml:space="preserve"> per </w:t>
      </w:r>
      <w:proofErr w:type="spellStart"/>
      <w:r w:rsidRPr="005C7312">
        <w:t>seacula</w:t>
      </w:r>
      <w:proofErr w:type="spellEnd"/>
      <w:r w:rsidRPr="005C7312">
        <w:t xml:space="preserve"> </w:t>
      </w:r>
      <w:proofErr w:type="spellStart"/>
      <w:r w:rsidRPr="005C7312">
        <w:t>quarta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 w:rsidRPr="005C7312">
        <w:t xml:space="preserve"> et </w:t>
      </w:r>
      <w:proofErr w:type="spellStart"/>
      <w:r w:rsidRPr="005C7312">
        <w:t>quinta</w:t>
      </w:r>
      <w:proofErr w:type="spellEnd"/>
      <w:r w:rsidRPr="005C7312">
        <w:t xml:space="preserve"> </w:t>
      </w:r>
      <w:proofErr w:type="spellStart"/>
      <w:r w:rsidRPr="005C7312">
        <w:t>decima</w:t>
      </w:r>
      <w:proofErr w:type="spellEnd"/>
      <w:r w:rsidRPr="005C7312">
        <w:t xml:space="preserve">. </w:t>
      </w:r>
      <w:proofErr w:type="spellStart"/>
      <w:proofErr w:type="gramStart"/>
      <w:r w:rsidRPr="005C7312">
        <w:t>Eodem</w:t>
      </w:r>
      <w:proofErr w:type="spellEnd"/>
      <w:r w:rsidRPr="005C7312">
        <w:t xml:space="preserve"> </w:t>
      </w:r>
      <w:proofErr w:type="spellStart"/>
      <w:r w:rsidRPr="005C7312">
        <w:t>modo</w:t>
      </w:r>
      <w:proofErr w:type="spellEnd"/>
      <w:r w:rsidRPr="005C7312">
        <w:t xml:space="preserve"> </w:t>
      </w:r>
      <w:proofErr w:type="spellStart"/>
      <w:r w:rsidRPr="005C7312">
        <w:t>typi</w:t>
      </w:r>
      <w:proofErr w:type="spellEnd"/>
      <w:r w:rsidRPr="005C7312">
        <w:t xml:space="preserve">, qui </w:t>
      </w:r>
      <w:proofErr w:type="spellStart"/>
      <w:r w:rsidRPr="005C7312">
        <w:t>nunc</w:t>
      </w:r>
      <w:proofErr w:type="spellEnd"/>
      <w:r w:rsidRPr="005C7312">
        <w:t xml:space="preserve"> </w:t>
      </w:r>
      <w:proofErr w:type="spellStart"/>
      <w:r w:rsidRPr="005C7312">
        <w:t>nobis</w:t>
      </w:r>
      <w:proofErr w:type="spellEnd"/>
      <w:r w:rsidRPr="005C7312">
        <w:t xml:space="preserve"> </w:t>
      </w:r>
      <w:proofErr w:type="spellStart"/>
      <w:r w:rsidRPr="005C7312">
        <w:t>videntur</w:t>
      </w:r>
      <w:proofErr w:type="spellEnd"/>
      <w:r w:rsidRPr="005C7312">
        <w:t xml:space="preserve"> </w:t>
      </w:r>
      <w:proofErr w:type="spellStart"/>
      <w:r w:rsidRPr="005C7312">
        <w:t>parum</w:t>
      </w:r>
      <w:proofErr w:type="spellEnd"/>
      <w:r w:rsidRPr="005C7312">
        <w:t xml:space="preserve"> </w:t>
      </w:r>
      <w:proofErr w:type="spellStart"/>
      <w:r w:rsidRPr="005C7312">
        <w:t>clari</w:t>
      </w:r>
      <w:proofErr w:type="spellEnd"/>
      <w:r w:rsidRPr="005C7312">
        <w:t xml:space="preserve">, </w:t>
      </w:r>
      <w:proofErr w:type="spellStart"/>
      <w:r w:rsidRPr="005C7312">
        <w:t>fiant</w:t>
      </w:r>
      <w:proofErr w:type="spellEnd"/>
      <w:r w:rsidRPr="005C7312">
        <w:t xml:space="preserve"> </w:t>
      </w:r>
      <w:proofErr w:type="spellStart"/>
      <w:r w:rsidRPr="005C7312">
        <w:t>sollemnes</w:t>
      </w:r>
      <w:proofErr w:type="spellEnd"/>
      <w:r w:rsidRPr="005C7312">
        <w:t xml:space="preserve"> in </w:t>
      </w:r>
      <w:proofErr w:type="spellStart"/>
      <w:r w:rsidRPr="005C7312">
        <w:t>futurum</w:t>
      </w:r>
      <w:proofErr w:type="spellEnd"/>
      <w:r w:rsidRPr="005C7312">
        <w:t>.</w:t>
      </w:r>
      <w:proofErr w:type="gramEnd"/>
    </w:p>
    <w:p w14:paraId="15CD3CB2" w14:textId="77777777" w:rsidR="005C7312" w:rsidRDefault="005C7312" w:rsidP="005C7312">
      <w:pPr>
        <w:spacing w:line="480" w:lineRule="auto"/>
        <w:jc w:val="both"/>
      </w:pPr>
      <w:r w:rsidRPr="00B72EB9">
        <w:rPr>
          <w:rFonts w:cs="Times New Roman"/>
        </w:rPr>
        <w:tab/>
      </w:r>
      <w:proofErr w:type="gramStart"/>
      <w:r w:rsidRPr="00B72EB9">
        <w:rPr>
          <w:rFonts w:cs="Times New Roman"/>
        </w:rPr>
        <w:t xml:space="preserve">Nam liber </w:t>
      </w:r>
      <w:proofErr w:type="spellStart"/>
      <w:r w:rsidRPr="00B72EB9">
        <w:rPr>
          <w:rFonts w:cs="Times New Roman"/>
        </w:rPr>
        <w:t>tempor</w:t>
      </w:r>
      <w:proofErr w:type="spellEnd"/>
      <w:r w:rsidRPr="00B72EB9">
        <w:rPr>
          <w:rFonts w:cs="Times New Roman"/>
        </w:rPr>
        <w:t xml:space="preserve"> cum </w:t>
      </w:r>
      <w:proofErr w:type="spellStart"/>
      <w:r w:rsidRPr="00B72EB9">
        <w:rPr>
          <w:rFonts w:cs="Times New Roman"/>
        </w:rPr>
        <w:t>soluta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nobis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eleifend</w:t>
      </w:r>
      <w:proofErr w:type="spellEnd"/>
      <w:r w:rsidRPr="00B72EB9">
        <w:rPr>
          <w:rFonts w:cs="Times New Roman"/>
        </w:rPr>
        <w:t xml:space="preserve"> option </w:t>
      </w:r>
      <w:proofErr w:type="spellStart"/>
      <w:r w:rsidRPr="00B72EB9">
        <w:rPr>
          <w:rFonts w:cs="Times New Roman"/>
        </w:rPr>
        <w:t>congue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nihil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imperdiet</w:t>
      </w:r>
      <w:proofErr w:type="spellEnd"/>
      <w:r w:rsidRPr="00B72EB9">
        <w:rPr>
          <w:rFonts w:cs="Times New Roman"/>
        </w:rPr>
        <w:t xml:space="preserve"> doming id quod </w:t>
      </w:r>
      <w:proofErr w:type="spellStart"/>
      <w:r w:rsidRPr="00B72EB9">
        <w:rPr>
          <w:rFonts w:cs="Times New Roman"/>
        </w:rPr>
        <w:t>mazim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placerat</w:t>
      </w:r>
      <w:proofErr w:type="spellEnd"/>
      <w:r w:rsidRPr="00B72EB9">
        <w:rPr>
          <w:rFonts w:cs="Times New Roman"/>
        </w:rPr>
        <w:t xml:space="preserve"> facer </w:t>
      </w:r>
      <w:proofErr w:type="spellStart"/>
      <w:r w:rsidRPr="00B72EB9">
        <w:rPr>
          <w:rFonts w:cs="Times New Roman"/>
        </w:rPr>
        <w:t>possim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assum</w:t>
      </w:r>
      <w:proofErr w:type="spellEnd"/>
      <w:r w:rsidRPr="00B72EB9">
        <w:rPr>
          <w:rFonts w:cs="Times New Roman"/>
        </w:rPr>
        <w:t>.</w:t>
      </w:r>
      <w:proofErr w:type="gram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Typi</w:t>
      </w:r>
      <w:proofErr w:type="spellEnd"/>
      <w:r w:rsidRPr="00B72EB9">
        <w:rPr>
          <w:rFonts w:cs="Times New Roman"/>
        </w:rPr>
        <w:t xml:space="preserve"> non </w:t>
      </w:r>
      <w:proofErr w:type="spellStart"/>
      <w:r w:rsidRPr="00B72EB9">
        <w:rPr>
          <w:rFonts w:cs="Times New Roman"/>
        </w:rPr>
        <w:t>habent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insitam</w:t>
      </w:r>
      <w:proofErr w:type="spellEnd"/>
      <w:r w:rsidRPr="00B72EB9">
        <w:rPr>
          <w:rFonts w:cs="Times New Roman"/>
        </w:rPr>
        <w:t xml:space="preserve">; </w:t>
      </w:r>
      <w:proofErr w:type="spellStart"/>
      <w:proofErr w:type="gramStart"/>
      <w:r w:rsidRPr="00B72EB9">
        <w:rPr>
          <w:rFonts w:cs="Times New Roman"/>
        </w:rPr>
        <w:t>est</w:t>
      </w:r>
      <w:proofErr w:type="spellEnd"/>
      <w:proofErr w:type="gram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usus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legentis</w:t>
      </w:r>
      <w:proofErr w:type="spellEnd"/>
      <w:r w:rsidRPr="00B72EB9">
        <w:rPr>
          <w:rFonts w:cs="Times New Roman"/>
        </w:rPr>
        <w:t xml:space="preserve"> in </w:t>
      </w:r>
      <w:proofErr w:type="spellStart"/>
      <w:r w:rsidRPr="00B72EB9">
        <w:rPr>
          <w:rFonts w:cs="Times New Roman"/>
        </w:rPr>
        <w:t>iis</w:t>
      </w:r>
      <w:proofErr w:type="spellEnd"/>
      <w:r w:rsidRPr="00B72EB9">
        <w:rPr>
          <w:rFonts w:cs="Times New Roman"/>
        </w:rPr>
        <w:t xml:space="preserve"> qui </w:t>
      </w:r>
      <w:proofErr w:type="spellStart"/>
      <w:r w:rsidRPr="00B72EB9">
        <w:rPr>
          <w:rFonts w:cs="Times New Roman"/>
        </w:rPr>
        <w:t>facit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eorum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claritatem</w:t>
      </w:r>
      <w:proofErr w:type="spellEnd"/>
      <w:r w:rsidRPr="00B72EB9">
        <w:rPr>
          <w:rFonts w:cs="Times New Roman"/>
        </w:rPr>
        <w:t xml:space="preserve">. </w:t>
      </w:r>
      <w:proofErr w:type="spellStart"/>
      <w:proofErr w:type="gramStart"/>
      <w:r w:rsidRPr="00B72EB9">
        <w:rPr>
          <w:rFonts w:cs="Times New Roman"/>
        </w:rPr>
        <w:t>Investigationes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demonstraverunt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lectores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legere</w:t>
      </w:r>
      <w:proofErr w:type="spellEnd"/>
      <w:r w:rsidRPr="00B72EB9">
        <w:rPr>
          <w:rFonts w:cs="Times New Roman"/>
        </w:rPr>
        <w:t xml:space="preserve"> me </w:t>
      </w:r>
      <w:proofErr w:type="spellStart"/>
      <w:r w:rsidRPr="00B72EB9">
        <w:rPr>
          <w:rFonts w:cs="Times New Roman"/>
        </w:rPr>
        <w:t>lius</w:t>
      </w:r>
      <w:proofErr w:type="spellEnd"/>
      <w:r w:rsidRPr="00B72EB9">
        <w:rPr>
          <w:rFonts w:cs="Times New Roman"/>
        </w:rPr>
        <w:t xml:space="preserve"> quod ii </w:t>
      </w:r>
      <w:proofErr w:type="spellStart"/>
      <w:r w:rsidRPr="00B72EB9">
        <w:rPr>
          <w:rFonts w:cs="Times New Roman"/>
        </w:rPr>
        <w:t>legunt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saepius</w:t>
      </w:r>
      <w:proofErr w:type="spellEnd"/>
      <w:r w:rsidRPr="00B72EB9">
        <w:rPr>
          <w:rFonts w:cs="Times New Roman"/>
        </w:rPr>
        <w:t>.</w:t>
      </w:r>
      <w:proofErr w:type="gram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Claritas</w:t>
      </w:r>
      <w:proofErr w:type="spellEnd"/>
      <w:r w:rsidRPr="00B72EB9">
        <w:rPr>
          <w:rFonts w:cs="Times New Roman"/>
        </w:rPr>
        <w:t xml:space="preserve"> </w:t>
      </w:r>
      <w:proofErr w:type="spellStart"/>
      <w:proofErr w:type="gramStart"/>
      <w:r w:rsidRPr="00B72EB9">
        <w:rPr>
          <w:rFonts w:cs="Times New Roman"/>
        </w:rPr>
        <w:t>est</w:t>
      </w:r>
      <w:proofErr w:type="spellEnd"/>
      <w:proofErr w:type="gram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etiam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processus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dynamicus</w:t>
      </w:r>
      <w:proofErr w:type="spellEnd"/>
      <w:r w:rsidRPr="00B72EB9">
        <w:rPr>
          <w:rFonts w:cs="Times New Roman"/>
        </w:rPr>
        <w:t xml:space="preserve">, qui sequitur </w:t>
      </w:r>
      <w:proofErr w:type="spellStart"/>
      <w:r w:rsidRPr="00B72EB9">
        <w:rPr>
          <w:rFonts w:cs="Times New Roman"/>
        </w:rPr>
        <w:t>mutationem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consuetudium</w:t>
      </w:r>
      <w:proofErr w:type="spellEnd"/>
      <w:r w:rsidRPr="00B72EB9">
        <w:rPr>
          <w:rFonts w:cs="Times New Roman"/>
        </w:rPr>
        <w:t xml:space="preserve"> </w:t>
      </w:r>
      <w:proofErr w:type="spellStart"/>
      <w:r w:rsidRPr="00B72EB9">
        <w:rPr>
          <w:rFonts w:cs="Times New Roman"/>
        </w:rPr>
        <w:t>lectorum</w:t>
      </w:r>
      <w:proofErr w:type="spellEnd"/>
      <w:r w:rsidRPr="00B72EB9">
        <w:rPr>
          <w:rFonts w:cs="Times New Roman"/>
        </w:rPr>
        <w:t xml:space="preserve">. </w:t>
      </w:r>
      <w:proofErr w:type="spellStart"/>
      <w:r w:rsidRPr="00B72EB9">
        <w:rPr>
          <w:rFonts w:cs="Times New Roman"/>
        </w:rPr>
        <w:t>Mirum</w:t>
      </w:r>
      <w:proofErr w:type="spellEnd"/>
      <w:r w:rsidRPr="00B72EB9"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est</w:t>
      </w:r>
      <w:proofErr w:type="spellEnd"/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notare</w:t>
      </w:r>
      <w:proofErr w:type="spellEnd"/>
      <w:r>
        <w:rPr>
          <w:rFonts w:cs="Times New Roman"/>
        </w:rPr>
        <w:t xml:space="preserve"> quam </w:t>
      </w:r>
      <w:proofErr w:type="spellStart"/>
      <w:r>
        <w:rPr>
          <w:rFonts w:cs="Times New Roman"/>
        </w:rPr>
        <w:t>littera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gothica</w:t>
      </w:r>
      <w:proofErr w:type="spellEnd"/>
      <w:r>
        <w:rPr>
          <w:rFonts w:cs="Times New Roman"/>
        </w:rPr>
        <w:t>.</w:t>
      </w:r>
    </w:p>
    <w:sectPr w:rsidR="005C7312" w:rsidSect="005C7312">
      <w:headerReference w:type="even" r:id="rId7"/>
      <w:headerReference w:type="default" r:id="rId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A1DD3" w14:textId="77777777" w:rsidR="005C7312" w:rsidRDefault="005C7312" w:rsidP="005C7312">
      <w:r>
        <w:separator/>
      </w:r>
    </w:p>
  </w:endnote>
  <w:endnote w:type="continuationSeparator" w:id="0">
    <w:p w14:paraId="63AE3CE0" w14:textId="77777777" w:rsidR="005C7312" w:rsidRDefault="005C7312" w:rsidP="005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E32CE" w14:textId="77777777" w:rsidR="005C7312" w:rsidRDefault="005C7312" w:rsidP="005C7312">
      <w:r>
        <w:separator/>
      </w:r>
    </w:p>
  </w:footnote>
  <w:footnote w:type="continuationSeparator" w:id="0">
    <w:p w14:paraId="36F2997C" w14:textId="77777777" w:rsidR="005C7312" w:rsidRDefault="005C7312" w:rsidP="005C7312">
      <w:r>
        <w:continuationSeparator/>
      </w:r>
    </w:p>
  </w:footnote>
  <w:footnote w:id="1">
    <w:p w14:paraId="4D46A078" w14:textId="523F39ED" w:rsidR="00C31B23" w:rsidRDefault="00C31B23" w:rsidP="00226E3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31B23">
        <w:t>Typi</w:t>
      </w:r>
      <w:proofErr w:type="spellEnd"/>
      <w:r w:rsidRPr="00C31B23">
        <w:t xml:space="preserve"> non </w:t>
      </w:r>
      <w:proofErr w:type="spellStart"/>
      <w:r w:rsidRPr="00C31B23">
        <w:t>habent</w:t>
      </w:r>
      <w:proofErr w:type="spellEnd"/>
      <w:r w:rsidRPr="00C31B23">
        <w:t xml:space="preserve"> </w:t>
      </w:r>
      <w:proofErr w:type="spellStart"/>
      <w:r w:rsidRPr="00C31B23">
        <w:t>claritatem</w:t>
      </w:r>
      <w:proofErr w:type="spellEnd"/>
      <w:r w:rsidRPr="00C31B23">
        <w:t xml:space="preserve"> </w:t>
      </w:r>
      <w:proofErr w:type="spellStart"/>
      <w:r w:rsidRPr="00C31B23">
        <w:t>insitam</w:t>
      </w:r>
      <w:proofErr w:type="spellEnd"/>
      <w:r w:rsidRPr="00C31B23">
        <w:t xml:space="preserve">; </w:t>
      </w:r>
      <w:proofErr w:type="spellStart"/>
      <w:proofErr w:type="gramStart"/>
      <w:r w:rsidRPr="00C31B23">
        <w:t>est</w:t>
      </w:r>
      <w:proofErr w:type="spellEnd"/>
      <w:proofErr w:type="gramEnd"/>
      <w:r w:rsidRPr="00C31B23">
        <w:t xml:space="preserve"> </w:t>
      </w:r>
      <w:proofErr w:type="spellStart"/>
      <w:r w:rsidRPr="00C31B23">
        <w:t>usus</w:t>
      </w:r>
      <w:proofErr w:type="spellEnd"/>
      <w:r w:rsidRPr="00C31B23">
        <w:t xml:space="preserve"> </w:t>
      </w:r>
      <w:proofErr w:type="spellStart"/>
      <w:r w:rsidRPr="00C31B23">
        <w:t>legentis</w:t>
      </w:r>
      <w:proofErr w:type="spellEnd"/>
      <w:r w:rsidRPr="00C31B23">
        <w:t xml:space="preserve"> in </w:t>
      </w:r>
      <w:proofErr w:type="spellStart"/>
      <w:r w:rsidRPr="00C31B23">
        <w:t>iis</w:t>
      </w:r>
      <w:proofErr w:type="spellEnd"/>
      <w:r w:rsidRPr="00C31B23">
        <w:t xml:space="preserve"> qui </w:t>
      </w:r>
      <w:proofErr w:type="spellStart"/>
      <w:r w:rsidRPr="00C31B23">
        <w:t>facit</w:t>
      </w:r>
      <w:proofErr w:type="spellEnd"/>
      <w:r w:rsidRPr="00C31B23">
        <w:t xml:space="preserve"> </w:t>
      </w:r>
      <w:proofErr w:type="spellStart"/>
      <w:r w:rsidRPr="00C31B23">
        <w:t>eorum</w:t>
      </w:r>
      <w:proofErr w:type="spellEnd"/>
      <w:r w:rsidRPr="00C31B23">
        <w:t xml:space="preserve"> </w:t>
      </w:r>
      <w:proofErr w:type="spellStart"/>
      <w:r w:rsidRPr="00C31B23">
        <w:t>clarita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78B3B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5057D" w14:textId="77777777" w:rsidR="005C7312" w:rsidRDefault="005C7312" w:rsidP="005C7312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6F243" w14:textId="77777777" w:rsidR="005C7312" w:rsidRDefault="005C7312" w:rsidP="00D858D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Your Name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10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48F931" w14:textId="77777777" w:rsidR="005C7312" w:rsidRDefault="005C7312" w:rsidP="005C731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D8"/>
    <w:rsid w:val="001A29D5"/>
    <w:rsid w:val="00226E3D"/>
    <w:rsid w:val="00321084"/>
    <w:rsid w:val="003A2080"/>
    <w:rsid w:val="00500C01"/>
    <w:rsid w:val="005C7312"/>
    <w:rsid w:val="006724C8"/>
    <w:rsid w:val="006E62D8"/>
    <w:rsid w:val="00782EA6"/>
    <w:rsid w:val="008305A0"/>
    <w:rsid w:val="00896D28"/>
    <w:rsid w:val="009F5C76"/>
    <w:rsid w:val="00A432FB"/>
    <w:rsid w:val="00B7608D"/>
    <w:rsid w:val="00C3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685A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312"/>
  </w:style>
  <w:style w:type="character" w:styleId="PageNumber">
    <w:name w:val="page number"/>
    <w:basedOn w:val="DefaultParagraphFont"/>
    <w:uiPriority w:val="99"/>
    <w:semiHidden/>
    <w:unhideWhenUsed/>
    <w:rsid w:val="005C7312"/>
  </w:style>
  <w:style w:type="paragraph" w:styleId="Footer">
    <w:name w:val="footer"/>
    <w:basedOn w:val="Normal"/>
    <w:link w:val="FooterChar"/>
    <w:uiPriority w:val="99"/>
    <w:unhideWhenUsed/>
    <w:rsid w:val="005C73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312"/>
  </w:style>
  <w:style w:type="paragraph" w:styleId="FootnoteText">
    <w:name w:val="footnote text"/>
    <w:basedOn w:val="Normal"/>
    <w:link w:val="FootnoteTextChar"/>
    <w:uiPriority w:val="99"/>
    <w:unhideWhenUsed/>
    <w:rsid w:val="00C31B23"/>
  </w:style>
  <w:style w:type="character" w:customStyle="1" w:styleId="FootnoteTextChar">
    <w:name w:val="Footnote Text Char"/>
    <w:basedOn w:val="DefaultParagraphFont"/>
    <w:link w:val="FootnoteText"/>
    <w:uiPriority w:val="99"/>
    <w:rsid w:val="00C31B23"/>
  </w:style>
  <w:style w:type="character" w:styleId="FootnoteReference">
    <w:name w:val="footnote reference"/>
    <w:basedOn w:val="DefaultParagraphFont"/>
    <w:uiPriority w:val="99"/>
    <w:unhideWhenUsed/>
    <w:rsid w:val="00C31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363</Words>
  <Characters>2075</Characters>
  <Application>Microsoft Macintosh Word</Application>
  <DocSecurity>0</DocSecurity>
  <Lines>17</Lines>
  <Paragraphs>4</Paragraphs>
  <ScaleCrop>false</ScaleCrop>
  <Company>CMUQ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CMUQ</dc:creator>
  <cp:keywords/>
  <dc:description/>
  <cp:lastModifiedBy>D G</cp:lastModifiedBy>
  <cp:revision>13</cp:revision>
  <dcterms:created xsi:type="dcterms:W3CDTF">2015-06-07T09:11:00Z</dcterms:created>
  <dcterms:modified xsi:type="dcterms:W3CDTF">2015-12-23T12:47:00Z</dcterms:modified>
</cp:coreProperties>
</file>